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7" w:rsidRPr="00AC5307" w:rsidRDefault="00AC5307" w:rsidP="00AC5307">
      <w:pPr>
        <w:shd w:val="clear" w:color="auto" w:fill="6699FF"/>
        <w:spacing w:before="60" w:after="0" w:line="28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66"/>
          <w:kern w:val="36"/>
          <w:sz w:val="30"/>
          <w:szCs w:val="30"/>
        </w:rPr>
      </w:pPr>
      <w:r w:rsidRPr="00AC5307">
        <w:rPr>
          <w:rFonts w:ascii="Trebuchet MS" w:eastAsia="Times New Roman" w:hAnsi="Trebuchet MS" w:cs="Times New Roman"/>
          <w:b/>
          <w:bCs/>
          <w:color w:val="000066"/>
          <w:kern w:val="36"/>
          <w:sz w:val="30"/>
          <w:szCs w:val="30"/>
        </w:rPr>
        <w:t>Правила поведения на стадион</w:t>
      </w:r>
      <w:r w:rsidR="004667BE">
        <w:rPr>
          <w:rFonts w:ascii="Trebuchet MS" w:eastAsia="Times New Roman" w:hAnsi="Trebuchet MS" w:cs="Times New Roman"/>
          <w:b/>
          <w:bCs/>
          <w:color w:val="000066"/>
          <w:kern w:val="36"/>
          <w:sz w:val="30"/>
          <w:szCs w:val="30"/>
        </w:rPr>
        <w:t>е</w:t>
      </w:r>
    </w:p>
    <w:p w:rsidR="00AC5307" w:rsidRPr="00AC5307" w:rsidRDefault="00AC5307" w:rsidP="00AC5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br/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Правила поведения на стадион</w:t>
      </w:r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>е</w:t>
      </w: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 xml:space="preserve"> </w:t>
      </w:r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>МБУДО «</w:t>
      </w:r>
      <w:proofErr w:type="spellStart"/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>Рогнединская</w:t>
      </w:r>
      <w:proofErr w:type="spellEnd"/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 xml:space="preserve"> ДЮСШ»</w:t>
      </w: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 xml:space="preserve"> являются обязательными для исполнения всеми участниками соревнований, проводимых на данных стадионах, в том числе игроками и болельщиками.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b/>
          <w:bCs/>
          <w:color w:val="000066"/>
          <w:sz w:val="20"/>
          <w:szCs w:val="20"/>
        </w:rPr>
        <w:t>1. Нарушения правил пользования стадионом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На стадион</w:t>
      </w:r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>е</w:t>
      </w: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 xml:space="preserve"> </w:t>
      </w:r>
      <w:r w:rsidR="004667BE" w:rsidRPr="004667BE">
        <w:rPr>
          <w:rFonts w:ascii="Verdana" w:eastAsia="Times New Roman" w:hAnsi="Verdana" w:cs="Times New Roman"/>
          <w:color w:val="000066"/>
          <w:sz w:val="20"/>
          <w:szCs w:val="20"/>
        </w:rPr>
        <w:t>МБУДО «</w:t>
      </w:r>
      <w:proofErr w:type="spellStart"/>
      <w:r w:rsidR="004667BE" w:rsidRPr="004667BE">
        <w:rPr>
          <w:rFonts w:ascii="Verdana" w:eastAsia="Times New Roman" w:hAnsi="Verdana" w:cs="Times New Roman"/>
          <w:color w:val="000066"/>
          <w:sz w:val="20"/>
          <w:szCs w:val="20"/>
        </w:rPr>
        <w:t>Рогнединская</w:t>
      </w:r>
      <w:proofErr w:type="spellEnd"/>
      <w:r w:rsidR="004667BE" w:rsidRPr="004667BE">
        <w:rPr>
          <w:rFonts w:ascii="Verdana" w:eastAsia="Times New Roman" w:hAnsi="Verdana" w:cs="Times New Roman"/>
          <w:color w:val="000066"/>
          <w:sz w:val="20"/>
          <w:szCs w:val="20"/>
        </w:rPr>
        <w:t xml:space="preserve"> ДЮСШ» </w:t>
      </w: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запрещено: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1) приносить и распивать спиртные напитки;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2) загрязнять территорию стадиона;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3) использовать территорию стадиона в качестве туалета;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4) наносить ущерб оборудованию стадиона;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5) использовать пиротехнику и дымовые шашки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b/>
          <w:bCs/>
          <w:color w:val="000066"/>
          <w:sz w:val="20"/>
          <w:szCs w:val="20"/>
        </w:rPr>
        <w:t>2. Санкции за нарушения правил пользования стадионом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В случае нарушения правил пользования стадионом виновные наказываются: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* п. 1.1-1.3 - штраф 500 руб.;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* п. 1.4-1.5 - сумма штрафа определяется индивидуально;</w:t>
      </w:r>
    </w:p>
    <w:p w:rsidR="00AC5307" w:rsidRPr="00AC5307" w:rsidRDefault="00AC5307" w:rsidP="00AC5307">
      <w:pPr>
        <w:shd w:val="clear" w:color="auto" w:fill="6699FF"/>
        <w:spacing w:before="240" w:after="360" w:line="285" w:lineRule="atLeast"/>
        <w:jc w:val="center"/>
        <w:rPr>
          <w:rFonts w:ascii="Verdana" w:eastAsia="Times New Roman" w:hAnsi="Verdana" w:cs="Times New Roman"/>
          <w:color w:val="000066"/>
          <w:sz w:val="20"/>
          <w:szCs w:val="20"/>
        </w:rPr>
      </w:pPr>
      <w:r w:rsidRPr="00AC5307">
        <w:rPr>
          <w:rFonts w:ascii="Verdana" w:eastAsia="Times New Roman" w:hAnsi="Verdana" w:cs="Times New Roman"/>
          <w:color w:val="000066"/>
          <w:sz w:val="20"/>
          <w:szCs w:val="20"/>
        </w:rPr>
        <w:t>* в случае повторного нарушения сумма штрафа удваива</w:t>
      </w:r>
      <w:r w:rsidR="004667BE">
        <w:rPr>
          <w:rFonts w:ascii="Verdana" w:eastAsia="Times New Roman" w:hAnsi="Verdana" w:cs="Times New Roman"/>
          <w:color w:val="000066"/>
          <w:sz w:val="20"/>
          <w:szCs w:val="20"/>
        </w:rPr>
        <w:t>ется.</w:t>
      </w:r>
      <w:bookmarkStart w:id="0" w:name="_GoBack"/>
      <w:bookmarkEnd w:id="0"/>
    </w:p>
    <w:p w:rsidR="00BA7B17" w:rsidRPr="004667BE" w:rsidRDefault="00BA7B17"/>
    <w:p w:rsidR="00E64881" w:rsidRPr="004667BE" w:rsidRDefault="00E64881"/>
    <w:p w:rsidR="00E64881" w:rsidRPr="004667BE" w:rsidRDefault="00E64881"/>
    <w:p w:rsidR="00E64881" w:rsidRPr="004667BE" w:rsidRDefault="00E64881"/>
    <w:p w:rsidR="00E64881" w:rsidRPr="004667BE" w:rsidRDefault="00E64881"/>
    <w:p w:rsidR="00E64881" w:rsidRPr="004667BE" w:rsidRDefault="00E64881"/>
    <w:p w:rsidR="00E64881" w:rsidRPr="004667BE" w:rsidRDefault="00E64881"/>
    <w:p w:rsidR="00E64881" w:rsidRPr="004667BE" w:rsidRDefault="00E64881"/>
    <w:p w:rsidR="00E64881" w:rsidRPr="004667BE" w:rsidRDefault="00E64881"/>
    <w:tbl>
      <w:tblPr>
        <w:tblW w:w="19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5"/>
      </w:tblGrid>
      <w:tr w:rsidR="00E64881" w:rsidRPr="00E64881" w:rsidTr="00E64881">
        <w:tc>
          <w:tcPr>
            <w:tcW w:w="11880" w:type="dxa"/>
            <w:tcMar>
              <w:top w:w="0" w:type="dxa"/>
              <w:left w:w="375" w:type="dxa"/>
              <w:bottom w:w="450" w:type="dxa"/>
              <w:right w:w="3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5315"/>
            </w:tblGrid>
            <w:tr w:rsidR="00E64881" w:rsidRPr="00E6488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4881" w:rsidRPr="00E64881" w:rsidRDefault="00E64881" w:rsidP="00E64881">
                  <w:pPr>
                    <w:spacing w:before="30" w:after="225" w:line="240" w:lineRule="auto"/>
                    <w:rPr>
                      <w:rFonts w:ascii="Times New Roman" w:eastAsia="Times New Roman" w:hAnsi="Times New Roman" w:cs="Times New Roman"/>
                      <w:color w:val="73BA4D"/>
                      <w:sz w:val="39"/>
                      <w:szCs w:val="3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73BA4D"/>
                      <w:sz w:val="39"/>
                      <w:szCs w:val="39"/>
                    </w:rPr>
                    <w:lastRenderedPageBreak/>
                    <w:drawing>
                      <wp:inline distT="0" distB="0" distL="0" distR="0">
                        <wp:extent cx="1162050" cy="838200"/>
                        <wp:effectExtent l="19050" t="0" r="0" b="0"/>
                        <wp:docPr id="1" name="Рисунок 1" descr="http://www.cskneman.by/i/i-abou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skneman.by/i/i-abou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64881" w:rsidRPr="00E64881" w:rsidRDefault="00E64881" w:rsidP="00E64881">
                  <w:pPr>
                    <w:spacing w:before="30" w:after="225" w:line="240" w:lineRule="auto"/>
                    <w:rPr>
                      <w:rFonts w:ascii="Times New Roman" w:eastAsia="Times New Roman" w:hAnsi="Times New Roman" w:cs="Times New Roman"/>
                      <w:color w:val="73BA4D"/>
                      <w:sz w:val="39"/>
                      <w:szCs w:val="39"/>
                    </w:rPr>
                  </w:pPr>
                  <w:r w:rsidRPr="00E64881">
                    <w:rPr>
                      <w:rFonts w:ascii="Times New Roman" w:eastAsia="Times New Roman" w:hAnsi="Times New Roman" w:cs="Times New Roman"/>
                      <w:color w:val="73BA4D"/>
                      <w:sz w:val="39"/>
                      <w:szCs w:val="39"/>
                    </w:rPr>
                    <w:t>Правила поведения на стадионе</w:t>
                  </w:r>
                </w:p>
              </w:tc>
            </w:tr>
          </w:tbl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Стадион является зоной отдыха трудящихся.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b/>
                <w:bCs/>
                <w:color w:val="303030"/>
                <w:sz w:val="18"/>
              </w:rPr>
              <w:t>Посетители обязаны: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при посещении зрительных мероприятий строго соблюдать общественный порядок;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быть </w:t>
            </w:r>
            <w:proofErr w:type="spellStart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взаимовежливыми</w:t>
            </w:r>
            <w:proofErr w:type="spellEnd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 с соседями по трибуне;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поддерживать чистоту и сохранять правила пожарной безопасности;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выполнять требования администрации стадиона, а также лиц ответственных за проведение спортивно-массовых 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мероприятий;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сохранять билеты до окончания мероприятия и предоставлять их по первому требованию ответственных лиц;</w:t>
            </w:r>
          </w:p>
          <w:p w:rsidR="00E64881" w:rsidRPr="00E64881" w:rsidRDefault="00E64881" w:rsidP="00E648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при посещении зрительных мероприятий бережливо относится к зеленым насаждениям, оборудованию стадиона.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b/>
                <w:bCs/>
                <w:color w:val="303030"/>
                <w:sz w:val="18"/>
              </w:rPr>
              <w:t>На стадион не допускаются лица:</w:t>
            </w:r>
          </w:p>
          <w:p w:rsidR="00E64881" w:rsidRPr="00E64881" w:rsidRDefault="00E64881" w:rsidP="00E6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в нетрезвом состоянии;</w:t>
            </w:r>
          </w:p>
          <w:p w:rsidR="00E64881" w:rsidRPr="00E64881" w:rsidRDefault="00E64881" w:rsidP="00E6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имеющие при себе алкогольные напитки, а также другие напитки в стеклянной посуде;</w:t>
            </w:r>
          </w:p>
          <w:p w:rsidR="00E64881" w:rsidRPr="00E64881" w:rsidRDefault="00E64881" w:rsidP="00E6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имеющие при себе взрывчатые вещества, крупногабаритные предметы, животных (особенно собак);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b/>
                <w:bCs/>
                <w:color w:val="303030"/>
                <w:sz w:val="18"/>
              </w:rPr>
              <w:t>Посетителям запрещается:</w:t>
            </w:r>
          </w:p>
          <w:p w:rsidR="00E64881" w:rsidRPr="00E64881" w:rsidRDefault="00E64881" w:rsidP="00E648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выбегать на спортивные площадки, беговые дорожки, футбольное поле во время проведения </w:t>
            </w:r>
            <w:proofErr w:type="gramStart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спортивных</w:t>
            </w:r>
            <w:proofErr w:type="gramEnd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 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ind w:left="-13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мероприятий;</w:t>
            </w:r>
          </w:p>
          <w:p w:rsidR="00E64881" w:rsidRPr="00E64881" w:rsidRDefault="00E64881" w:rsidP="00E648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бросать на спортивные площадки, беговые дорожки, футбольное поле различные предметы, выполнять другие 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proofErr w:type="gramStart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действия</w:t>
            </w:r>
            <w:proofErr w:type="gramEnd"/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 xml:space="preserve"> препятствующие проведению спортивно-массовых мероприятий;</w:t>
            </w:r>
          </w:p>
          <w:p w:rsidR="00E64881" w:rsidRPr="00E64881" w:rsidRDefault="00E64881" w:rsidP="00E648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распивать спиртные напитки и курить на трибунах;</w:t>
            </w: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ind w:left="225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</w:p>
          <w:p w:rsidR="00E64881" w:rsidRPr="00E64881" w:rsidRDefault="00E64881" w:rsidP="00E648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</w:pPr>
            <w:r w:rsidRPr="00E64881">
              <w:rPr>
                <w:rFonts w:ascii="Georgia" w:eastAsia="Times New Roman" w:hAnsi="Georgia" w:cs="Times New Roman"/>
                <w:color w:val="303030"/>
                <w:sz w:val="18"/>
                <w:szCs w:val="18"/>
              </w:rPr>
              <w:t>За нарушение общественного порядка на посетителя налагается штраф и удаляется со стадиона.</w:t>
            </w:r>
          </w:p>
        </w:tc>
      </w:tr>
    </w:tbl>
    <w:p w:rsidR="00E64881" w:rsidRPr="00E64881" w:rsidRDefault="00E64881" w:rsidP="00E64881"/>
    <w:sectPr w:rsidR="00E64881" w:rsidRPr="00E64881" w:rsidSect="0047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4A5"/>
    <w:multiLevelType w:val="multilevel"/>
    <w:tmpl w:val="BF6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1348F"/>
    <w:multiLevelType w:val="multilevel"/>
    <w:tmpl w:val="43B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2E9B"/>
    <w:multiLevelType w:val="multilevel"/>
    <w:tmpl w:val="51F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307"/>
    <w:rsid w:val="004667BE"/>
    <w:rsid w:val="00476C62"/>
    <w:rsid w:val="00AC5307"/>
    <w:rsid w:val="00BA7B17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62"/>
  </w:style>
  <w:style w:type="paragraph" w:styleId="1">
    <w:name w:val="heading 1"/>
    <w:basedOn w:val="a"/>
    <w:link w:val="10"/>
    <w:uiPriority w:val="9"/>
    <w:qFormat/>
    <w:rsid w:val="00AC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C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степановна</cp:lastModifiedBy>
  <cp:revision>6</cp:revision>
  <dcterms:created xsi:type="dcterms:W3CDTF">2012-08-18T12:16:00Z</dcterms:created>
  <dcterms:modified xsi:type="dcterms:W3CDTF">2019-12-03T11:16:00Z</dcterms:modified>
</cp:coreProperties>
</file>